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6F22" w14:textId="77777777" w:rsidR="00E64062" w:rsidRDefault="00E64062" w:rsidP="00E6406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80" w:lineRule="exact"/>
        <w:ind w:firstLine="720"/>
        <w:rPr>
          <w:rFonts w:ascii="Times New Roman" w:eastAsia="Times New Roman" w:hAnsi="Times New Roman" w:cs="Times New Roman"/>
          <w:sz w:val="30"/>
          <w:szCs w:val="30"/>
        </w:rPr>
      </w:pPr>
    </w:p>
    <w:p w14:paraId="76DB8AF6" w14:textId="324647EF" w:rsidR="00E64062" w:rsidRPr="00E64062" w:rsidRDefault="006974F2" w:rsidP="00E64062">
      <w:pPr>
        <w:widowControl w:val="0"/>
        <w:tabs>
          <w:tab w:val="left" w:pos="709"/>
          <w:tab w:val="left" w:pos="2694"/>
          <w:tab w:val="left" w:pos="3544"/>
          <w:tab w:val="left" w:pos="6379"/>
        </w:tabs>
        <w:autoSpaceDE w:val="0"/>
        <w:autoSpaceDN w:val="0"/>
        <w:adjustRightInd w:val="0"/>
        <w:spacing w:after="0" w:line="280" w:lineRule="exact"/>
        <w:ind w:left="5670" w:firstLine="720"/>
        <w:rPr>
          <w:rFonts w:ascii="Times New Roman" w:eastAsia="Times New Roman" w:hAnsi="Times New Roman" w:cs="Times New Roman"/>
          <w:sz w:val="30"/>
          <w:szCs w:val="30"/>
        </w:rPr>
      </w:pPr>
      <w:r w:rsidRPr="00E64062">
        <w:rPr>
          <w:rFonts w:ascii="Times New Roman" w:eastAsia="Times New Roman" w:hAnsi="Times New Roman" w:cs="Times New Roman"/>
          <w:sz w:val="30"/>
          <w:szCs w:val="30"/>
          <w:lang w:val="en"/>
        </w:rPr>
        <w:t>Attachment 2</w:t>
      </w:r>
    </w:p>
    <w:p w14:paraId="5F6EE678" w14:textId="77777777" w:rsidR="00E64062" w:rsidRPr="00E64062" w:rsidRDefault="006974F2" w:rsidP="00E64062">
      <w:pPr>
        <w:tabs>
          <w:tab w:val="left" w:pos="6379"/>
        </w:tabs>
        <w:spacing w:after="0" w:line="280" w:lineRule="exact"/>
        <w:ind w:left="6379" w:right="28"/>
        <w:rPr>
          <w:rFonts w:ascii="Times New Roman" w:eastAsia="Times New Roman" w:hAnsi="Times New Roman" w:cs="Times New Roman"/>
          <w:sz w:val="30"/>
          <w:szCs w:val="30"/>
        </w:rPr>
      </w:pPr>
      <w:r w:rsidRPr="00E64062">
        <w:rPr>
          <w:rFonts w:ascii="Times New Roman" w:eastAsia="Times New Roman" w:hAnsi="Times New Roman" w:cs="Times New Roman"/>
          <w:sz w:val="30"/>
          <w:szCs w:val="30"/>
          <w:lang w:val="en"/>
        </w:rPr>
        <w:t>to Regulations on Accreditation of Buyers Which Are Non-Residents of the Republic of Belarus as Exchange Auction Visitors in Connection with the Execution of Non-Anonymous Exchange Transactions</w:t>
      </w:r>
    </w:p>
    <w:p w14:paraId="543B2270" w14:textId="77777777" w:rsidR="00E64062" w:rsidRDefault="00E64062" w:rsidP="003E0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BA419" w14:textId="4FC8D035" w:rsidR="00E64062" w:rsidRPr="00E64062" w:rsidRDefault="006974F2" w:rsidP="00E64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062">
        <w:rPr>
          <w:rFonts w:ascii="Times New Roman" w:hAnsi="Times New Roman" w:cs="Times New Roman"/>
          <w:bCs/>
          <w:sz w:val="24"/>
          <w:szCs w:val="24"/>
          <w:lang w:val="en"/>
        </w:rPr>
        <w:t>Form</w:t>
      </w:r>
    </w:p>
    <w:p w14:paraId="7ABED022" w14:textId="77777777" w:rsidR="00E64062" w:rsidRDefault="00E64062" w:rsidP="003E0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FBE5" w14:textId="50535487" w:rsidR="00D05396" w:rsidRDefault="006974F2" w:rsidP="003E0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APPLICATION/QUESTIONNAIRE </w:t>
      </w:r>
    </w:p>
    <w:p w14:paraId="7D424F2A" w14:textId="77777777" w:rsidR="00EB57F3" w:rsidRDefault="006974F2" w:rsidP="00D0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of the Non-Resident Buyer Which Is a Legal Entity </w:t>
      </w:r>
    </w:p>
    <w:p w14:paraId="73E3E954" w14:textId="77777777" w:rsidR="00F56F34" w:rsidRDefault="006974F2" w:rsidP="00D0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(</w:t>
      </w:r>
      <w:r w:rsidRPr="00F56F34">
        <w:rPr>
          <w:rFonts w:ascii="Times New Roman" w:hAnsi="Times New Roman" w:cs="Times New Roman"/>
          <w:b/>
          <w:sz w:val="28"/>
          <w:szCs w:val="28"/>
          <w:u w:val="single"/>
          <w:lang w:val="en"/>
        </w:rPr>
        <w:t>to be completed only in the Russian or English language</w:t>
      </w:r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097B2B16" w14:textId="77777777" w:rsidR="00123A7C" w:rsidRDefault="00123A7C" w:rsidP="00D05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1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673"/>
        <w:gridCol w:w="1680"/>
        <w:gridCol w:w="1681"/>
        <w:gridCol w:w="1681"/>
      </w:tblGrid>
      <w:tr w:rsidR="00944E29" w14:paraId="49C8A434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0B04D" w14:textId="77777777" w:rsidR="00DE410E" w:rsidRDefault="00DE410E" w:rsidP="00CB2B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8547C" w14:textId="77777777" w:rsidR="00DE410E" w:rsidRDefault="006974F2" w:rsidP="00EA3FC0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Item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E0312" w14:textId="77777777" w:rsidR="00DE410E" w:rsidRDefault="006974F2" w:rsidP="00CB2B2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Value </w:t>
            </w:r>
          </w:p>
        </w:tc>
      </w:tr>
      <w:tr w:rsidR="00944E29" w14:paraId="6C60FDD4" w14:textId="77777777" w:rsidTr="00DE410E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0307D" w14:textId="77777777" w:rsidR="00DE410E" w:rsidRPr="00C44FDC" w:rsidRDefault="006974F2" w:rsidP="00EA3FC0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Information on the Entity  </w:t>
            </w:r>
          </w:p>
        </w:tc>
      </w:tr>
      <w:tr w:rsidR="00944E29" w14:paraId="4AB9784F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6A6B9" w14:textId="77777777" w:rsidR="00DE410E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6F907" w14:textId="77777777" w:rsidR="00DE410E" w:rsidRPr="00C44FDC" w:rsidRDefault="006974F2" w:rsidP="00D4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Full Name of the Entity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C31A5" w14:textId="77777777" w:rsidR="00DE410E" w:rsidRPr="003E0517" w:rsidRDefault="00DE410E" w:rsidP="00CB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5E4F3D9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941B8" w14:textId="77777777" w:rsidR="00DE410E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B1393" w14:textId="77777777" w:rsidR="00DE410E" w:rsidRPr="00C44FDC" w:rsidRDefault="006974F2" w:rsidP="00CB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Registration Number in the Trade Register (Other Register)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ABF2D" w14:textId="77777777" w:rsidR="00DE410E" w:rsidRPr="003E0517" w:rsidRDefault="00DE410E" w:rsidP="00D05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5C33EBA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B7EC9" w14:textId="77777777" w:rsidR="00DE410E" w:rsidRPr="000835B9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BAC47" w14:textId="77777777" w:rsidR="00DE410E" w:rsidRPr="000835B9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Legal Address (Location)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CEFAB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6678905" w14:textId="77777777" w:rsidTr="0085402D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A239C" w14:textId="77777777" w:rsidR="00DE410E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1.4.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500CB" w14:textId="77777777" w:rsidR="00DE410E" w:rsidRPr="000F4A09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Contact Details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C65F4" w14:textId="77777777" w:rsidR="00DE410E" w:rsidRPr="00DE410E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Telephone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0255F" w14:textId="77777777" w:rsidR="00DE410E" w:rsidRPr="00DE410E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Е-mail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67E48" w14:textId="77777777" w:rsidR="00DE410E" w:rsidRPr="00DE410E" w:rsidRDefault="006974F2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Website</w:t>
            </w:r>
          </w:p>
        </w:tc>
      </w:tr>
      <w:tr w:rsidR="00944E29" w14:paraId="33155218" w14:textId="77777777" w:rsidTr="0085402D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037C5" w14:textId="77777777" w:rsidR="00DE410E" w:rsidRDefault="00DE410E" w:rsidP="00DE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847D3" w14:textId="77777777" w:rsidR="00DE410E" w:rsidRPr="000F4A09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83987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3BBA5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28D58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5769122C" w14:textId="77777777" w:rsidTr="0085402D">
        <w:trPr>
          <w:cantSplit/>
          <w:jc w:val="center"/>
        </w:trPr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B3690" w14:textId="77777777" w:rsidR="00DE4473" w:rsidRDefault="006974F2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1.5.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915F7" w14:textId="77777777" w:rsidR="00DE4473" w:rsidRPr="000F4A09" w:rsidRDefault="006974F2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Type of Operations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C94E6" w14:textId="77777777" w:rsidR="00DE4473" w:rsidRPr="003E0517" w:rsidRDefault="00DE4473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7EDBFC1A" w14:textId="77777777" w:rsidTr="0085402D">
        <w:trPr>
          <w:cantSplit/>
          <w:jc w:val="center"/>
        </w:trPr>
        <w:tc>
          <w:tcPr>
            <w:tcW w:w="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AFAEC" w14:textId="77777777" w:rsidR="00DE4473" w:rsidRDefault="006974F2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1.6.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20E0" w14:textId="77777777" w:rsidR="00DE4473" w:rsidRPr="000F4A09" w:rsidRDefault="006974F2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Structure of Governing Bodies  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F1600" w14:textId="77777777" w:rsidR="00DE4473" w:rsidRPr="003E0517" w:rsidRDefault="006974F2" w:rsidP="00DE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44E29" w14:paraId="2DB0EF10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36642" w14:textId="77777777" w:rsidR="00D14BF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1.7.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6D2B5" w14:textId="77777777" w:rsidR="00D14BF9" w:rsidRPr="000F4A0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Registration Number in the Tax Register (if available)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E56B3" w14:textId="77777777" w:rsidR="00D14BF9" w:rsidRPr="003E0517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2A355C7A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01113" w14:textId="77777777" w:rsidR="00D14BF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1.8.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C050F" w14:textId="77777777" w:rsidR="00D14BF9" w:rsidRPr="000F4A0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Date of State Registration (if available)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ACD5E" w14:textId="77777777" w:rsidR="00D14BF9" w:rsidRPr="003E0517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66051A1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9792E" w14:textId="77777777" w:rsidR="00D14BF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1.9.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1AB0C7" w14:textId="77777777" w:rsidR="00D14BF9" w:rsidRPr="000F4A0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Name of the Registration Authority (if available)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C9EAF" w14:textId="77777777" w:rsidR="00D14BF9" w:rsidRPr="003E0517" w:rsidRDefault="00D14BF9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48925B4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84DDB" w14:textId="77777777" w:rsidR="0085402D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1.10.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F7F29" w14:textId="77777777" w:rsidR="0085402D" w:rsidRPr="000F4A09" w:rsidRDefault="006974F2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Name and Location of the Banks Used to Process the Financial Operation 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E0F00" w14:textId="77777777" w:rsidR="0085402D" w:rsidRPr="003E0517" w:rsidRDefault="0085402D" w:rsidP="00D1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568AEC4B" w14:textId="77777777" w:rsidTr="003B24DD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F6ED98" w14:textId="76976FA0" w:rsidR="00560DC4" w:rsidRPr="000F4A09" w:rsidRDefault="006974F2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Information on the General Manager of the Entity</w:t>
            </w:r>
          </w:p>
          <w:p w14:paraId="6F05CAEA" w14:textId="77777777" w:rsidR="00560DC4" w:rsidRPr="000F4A09" w:rsidRDefault="006974F2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(</w:t>
            </w:r>
            <w:r w:rsidRPr="000F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other person </w:t>
            </w:r>
            <w:r w:rsidRPr="000F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authorized to act on behalf of the entity</w:t>
            </w: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)</w:t>
            </w:r>
          </w:p>
          <w:p w14:paraId="192C60D1" w14:textId="4C466606" w:rsidR="00123A7C" w:rsidRPr="000F4A09" w:rsidRDefault="006974F2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or Representative</w:t>
            </w:r>
            <w:r w:rsidRPr="000F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 (in the absence such general manager, other person)</w:t>
            </w:r>
          </w:p>
        </w:tc>
      </w:tr>
      <w:tr w:rsidR="00944E29" w14:paraId="14336EB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7E632" w14:textId="77777777" w:rsidR="00DE410E" w:rsidRDefault="006974F2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6C3B0" w14:textId="77777777" w:rsidR="00DE410E" w:rsidRPr="000F4A09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Surname, Name, Patronymic (if available)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E0145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0825879B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C04C1" w14:textId="77777777" w:rsidR="00DE410E" w:rsidRPr="004D238B" w:rsidRDefault="006974F2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F2D83" w14:textId="77777777" w:rsidR="00DE410E" w:rsidRPr="00C44FDC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Details of the Identify Document and/or Other Document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1ECC7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7C31A7A2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FFBC9" w14:textId="77777777" w:rsidR="00ED5273" w:rsidRPr="004D238B" w:rsidRDefault="006974F2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B0385" w14:textId="77777777" w:rsidR="00ED5273" w:rsidRPr="00C44FDC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Date and Place of Birth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2D350" w14:textId="77777777" w:rsidR="00ED5273" w:rsidRPr="00C44FDC" w:rsidRDefault="00ED5273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Cs/>
                <w:strike/>
                <w:color w:val="FF0000"/>
                <w:sz w:val="24"/>
                <w:szCs w:val="24"/>
              </w:rPr>
            </w:pPr>
          </w:p>
        </w:tc>
      </w:tr>
      <w:tr w:rsidR="00944E29" w14:paraId="20FF0BB6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8F08F" w14:textId="77777777" w:rsidR="00DE410E" w:rsidRPr="004D238B" w:rsidRDefault="006974F2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1576B" w14:textId="77777777" w:rsidR="00DE410E" w:rsidRPr="00C44FDC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Address of the Place of Residence and/or Sojourn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389ED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06EC781F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10AF3" w14:textId="77777777" w:rsidR="00DE410E" w:rsidRPr="004D238B" w:rsidRDefault="006974F2" w:rsidP="0012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2.5.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6BA21" w14:textId="77777777" w:rsidR="00DE410E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Citizenship</w:t>
            </w:r>
          </w:p>
          <w:p w14:paraId="52BDF134" w14:textId="7C39FDB3" w:rsidR="00560DC4" w:rsidRPr="00D406B1" w:rsidRDefault="00560DC4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B4B81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544B8C4D" w14:textId="77777777" w:rsidTr="008B47A5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C8F216" w14:textId="2D0225CD" w:rsidR="00647297" w:rsidRPr="00C44FDC" w:rsidRDefault="006974F2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Information on the Person Responsible for the Management of Accounts of the Entity</w:t>
            </w:r>
          </w:p>
          <w:p w14:paraId="0FFC1202" w14:textId="77777777" w:rsidR="00647297" w:rsidRPr="00C44FDC" w:rsidRDefault="00647297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944E29" w14:paraId="50B57D6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23AF0" w14:textId="77777777" w:rsidR="00647297" w:rsidRPr="004D238B" w:rsidRDefault="006974F2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C08A3" w14:textId="77777777" w:rsidR="00647297" w:rsidRPr="00C44FDC" w:rsidRDefault="006974F2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Surname, Name, Patronymic (if available)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4545F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7F6CCBE3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9B249" w14:textId="77777777" w:rsidR="00647297" w:rsidRPr="004D238B" w:rsidRDefault="006974F2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985BD" w14:textId="77777777" w:rsidR="00647297" w:rsidRPr="00C44FDC" w:rsidRDefault="006974F2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Details of the Identify Document and/or </w:t>
            </w: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Other Document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CA117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2782CB96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6D02F" w14:textId="77777777" w:rsidR="00647297" w:rsidRDefault="006974F2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D5358" w14:textId="77777777" w:rsidR="00647297" w:rsidRPr="00C44FDC" w:rsidRDefault="006974F2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trike/>
                <w:color w:val="FF0000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Date and Place of Birth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3409D" w14:textId="77777777" w:rsidR="00647297" w:rsidRPr="0064729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</w:p>
        </w:tc>
      </w:tr>
      <w:tr w:rsidR="00944E29" w14:paraId="421F9E1A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8F968" w14:textId="77777777" w:rsidR="00647297" w:rsidRPr="004D238B" w:rsidRDefault="006974F2" w:rsidP="00D4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3.4.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4E24C" w14:textId="77777777" w:rsidR="00647297" w:rsidRPr="00C44FDC" w:rsidRDefault="006974F2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Address of the Place of Residence and/or Sojourn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A5D72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6B646FD" w14:textId="77777777" w:rsidTr="0085402D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01346B" w14:textId="77777777" w:rsidR="00647297" w:rsidRPr="004D238B" w:rsidRDefault="006974F2" w:rsidP="0070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4D912" w14:textId="77777777" w:rsidR="00647297" w:rsidRPr="00D406B1" w:rsidRDefault="006974F2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Citizenship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8461A" w14:textId="77777777" w:rsidR="00647297" w:rsidRPr="003E0517" w:rsidRDefault="00647297" w:rsidP="0064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45879B93" w14:textId="77777777" w:rsidTr="005073A1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E0ED5" w14:textId="77777777" w:rsidR="00B50E51" w:rsidRPr="00C44FDC" w:rsidRDefault="006974F2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Information on the Individual Founders (Participants, Members)  </w:t>
            </w:r>
          </w:p>
          <w:p w14:paraId="211BE0B1" w14:textId="77777777" w:rsidR="00B50E51" w:rsidRPr="00C44FDC" w:rsidRDefault="006974F2" w:rsidP="00EA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Holding at Least 10% of the Shares (Equities, Units)  </w:t>
            </w:r>
          </w:p>
        </w:tc>
      </w:tr>
      <w:tr w:rsidR="00944E29" w14:paraId="565EFBF7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835DC" w14:textId="77777777" w:rsidR="00DE410E" w:rsidRDefault="006974F2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7227E" w14:textId="77777777" w:rsidR="00DE410E" w:rsidRPr="00C44FDC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Surname, Name, Patronymic (if available)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3396F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38FE0800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F505C1" w14:textId="77777777" w:rsidR="00DE410E" w:rsidRPr="004D238B" w:rsidRDefault="006974F2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A7A7B" w14:textId="77777777" w:rsidR="00DE410E" w:rsidRPr="00C44FDC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4FD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Details of the Identify Document and/or Other Document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99175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2D58CB62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5C152" w14:textId="77777777" w:rsidR="00CC5005" w:rsidRPr="004D238B" w:rsidRDefault="006974F2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607AF" w14:textId="77777777" w:rsidR="00CC5005" w:rsidRPr="000F4A09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trike/>
                <w:color w:val="FF0000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Date and Place of Birth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19472" w14:textId="77777777" w:rsidR="00CC5005" w:rsidRPr="00C44FDC" w:rsidRDefault="00CC5005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</w:p>
        </w:tc>
      </w:tr>
      <w:tr w:rsidR="00944E29" w14:paraId="501902C8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F2CB8" w14:textId="77777777" w:rsidR="00DE410E" w:rsidRPr="004D238B" w:rsidRDefault="006974F2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35893" w14:textId="77777777" w:rsidR="00DE410E" w:rsidRPr="000F4A09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Address of the Place of Residence and/or Sojourn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9CF0D" w14:textId="77777777" w:rsidR="00DE410E" w:rsidRPr="00C44FDC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6A941020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A36C" w14:textId="77777777" w:rsidR="00DE410E" w:rsidRPr="004D238B" w:rsidRDefault="006974F2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4.5.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E3C" w14:textId="77777777" w:rsidR="00DE410E" w:rsidRPr="000F4A09" w:rsidRDefault="006974F2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Citizenship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3221" w14:textId="77777777" w:rsidR="00DE410E" w:rsidRPr="003E0517" w:rsidRDefault="00DE410E" w:rsidP="0097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68D63EB3" w14:textId="77777777" w:rsidTr="00893A8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140" w14:textId="77777777" w:rsidR="002D5174" w:rsidRDefault="002D5174" w:rsidP="00EA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2B8" w14:textId="1B344958" w:rsidR="002D5174" w:rsidRPr="000F4A09" w:rsidRDefault="006974F2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Information on the Corporate Founders </w:t>
            </w: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(Participants, Members)</w:t>
            </w:r>
          </w:p>
          <w:p w14:paraId="5EAB3327" w14:textId="70B44C73" w:rsidR="002D5174" w:rsidRPr="000F4A09" w:rsidRDefault="006974F2" w:rsidP="00560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Holding at Least 10% of the Shares (Equities, Units) </w:t>
            </w:r>
          </w:p>
        </w:tc>
      </w:tr>
      <w:tr w:rsidR="00944E29" w14:paraId="16D89BBE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D7D" w14:textId="580793F0" w:rsidR="002D5174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5.1.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945" w14:textId="599EA7EC" w:rsidR="002D5174" w:rsidRPr="000F4A0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Full Name of the Entity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322" w14:textId="77777777" w:rsidR="002D5174" w:rsidRPr="003E0517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4CDC11A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C9D" w14:textId="1C40C21E" w:rsidR="002D5174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5.2.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3521" w14:textId="3CC0E6A9" w:rsidR="002D5174" w:rsidRPr="000F4A0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Registration Number in the Trade Register (Other Register)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F44" w14:textId="77777777" w:rsidR="002D5174" w:rsidRPr="003E0517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1D4FB4A5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FAC" w14:textId="03E2EC7A" w:rsidR="002D5174" w:rsidRPr="002D5174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5.3.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D35B" w14:textId="391AF915" w:rsidR="002D5174" w:rsidRPr="000F4A0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Legal Address (Location) 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D25" w14:textId="77777777" w:rsidR="002D5174" w:rsidRPr="003E0517" w:rsidRDefault="002D5174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4E29" w14:paraId="003543F4" w14:textId="77777777" w:rsidTr="00E04A85">
        <w:trPr>
          <w:cantSplit/>
          <w:jc w:val="center"/>
        </w:trPr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A4B" w14:textId="77777777" w:rsidR="002D5174" w:rsidRPr="002E1825" w:rsidRDefault="006974F2" w:rsidP="00560DC4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174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Other Information </w:t>
            </w:r>
          </w:p>
        </w:tc>
      </w:tr>
      <w:tr w:rsidR="00944E29" w14:paraId="3798FD1E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9FEA" w14:textId="0C31FDFF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6.1.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74B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Information that is available to you: </w:t>
            </w:r>
          </w:p>
          <w:p w14:paraId="5F2C04CC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on beneficial  owners;  </w:t>
            </w:r>
          </w:p>
          <w:p w14:paraId="36C0EF62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on the person acting as the individual executive body of the entity; </w:t>
            </w:r>
          </w:p>
          <w:p w14:paraId="22AC644F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  <w:lang w:val="e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on  the person heading the collective execut</w:t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ive body of the entity.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2400" w14:textId="58E8D72D" w:rsidR="00195B83" w:rsidRDefault="006974F2" w:rsidP="0019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If your answer is “YES”,</w:t>
            </w:r>
          </w:p>
          <w:p w14:paraId="4A90FF25" w14:textId="6703E1D9" w:rsidR="002D5174" w:rsidRPr="00472ED1" w:rsidRDefault="006974F2" w:rsidP="0019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please provide the information available to you</w:t>
            </w:r>
          </w:p>
        </w:tc>
      </w:tr>
      <w:tr w:rsidR="00944E29" w14:paraId="13709C06" w14:textId="77777777" w:rsidTr="00EA59C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71A" w14:textId="065E3111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6.2.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93B2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Are you or the beneficial owner:</w:t>
            </w:r>
          </w:p>
          <w:p w14:paraId="428FF6CC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foreign public official; </w:t>
            </w:r>
          </w:p>
          <w:p w14:paraId="27FBC681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an officer of any public international organizations; </w:t>
            </w:r>
          </w:p>
          <w:p w14:paraId="00FB06E7" w14:textId="77777777" w:rsidR="002D5174" w:rsidRPr="000835B9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5B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835B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person holding a position included in the list of government positions?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CB2" w14:textId="2482B3B6" w:rsidR="002D5174" w:rsidRPr="00472ED1" w:rsidRDefault="006974F2" w:rsidP="002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5B83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If your answer is “YES”,  please  provide the information available to you</w:t>
            </w:r>
          </w:p>
        </w:tc>
      </w:tr>
    </w:tbl>
    <w:p w14:paraId="183E9E33" w14:textId="77777777" w:rsidR="00560DC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00750" w14:textId="4AC2515A" w:rsidR="00560DC4" w:rsidRPr="00035754" w:rsidRDefault="006974F2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hereby confirm that the information provide here is </w:t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>accurate.</w:t>
      </w:r>
    </w:p>
    <w:p w14:paraId="22354A27" w14:textId="77777777" w:rsidR="00560DC4" w:rsidRPr="0003575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A7595" w14:textId="4891B469" w:rsidR="00560DC4" w:rsidRPr="00310FE6" w:rsidRDefault="006974F2" w:rsidP="00697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consent to our accession </w:t>
      </w:r>
      <w:bookmarkStart w:id="0" w:name="_GoBack"/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>to the</w:t>
      </w:r>
      <w:bookmarkEnd w:id="0"/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Exchange Services Contract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for</w:t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Auction Visitor – Non-Resident of the Republic of Belarus in Connection with the Execution of Non-Anonymous Exchange Transactions, as the same is published on the website of JSC 'Belarusi</w:t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 Universal Commodity Exchange' on the global internet computer network at the following address: </w:t>
      </w:r>
      <w:hyperlink r:id="rId5" w:history="1">
        <w:r w:rsidR="00CF05C9" w:rsidRPr="00C75003">
          <w:rPr>
            <w:rStyle w:val="ab"/>
            <w:rFonts w:ascii="Times New Roman" w:eastAsia="Times New Roman" w:hAnsi="Times New Roman" w:cs="Times New Roman"/>
            <w:sz w:val="24"/>
            <w:szCs w:val="24"/>
            <w:lang w:val="en"/>
          </w:rPr>
          <w:t>https://www.butb.by/ecp/elektronnaya-tsifrovaya-podpis/poluchit-prodlit-epts-dlya-uchastiya-v-birzhevoy-torgovle/accreditation/</w:t>
        </w:r>
      </w:hyperlink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1C2DD6E8" w14:textId="77777777" w:rsidR="00560DC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A4CD6" w14:textId="77777777" w:rsidR="00560DC4" w:rsidRPr="00035754" w:rsidRDefault="006974F2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General Manager of the Entity </w:t>
      </w:r>
    </w:p>
    <w:p w14:paraId="2B827D51" w14:textId="77777777" w:rsidR="00560DC4" w:rsidRPr="00035754" w:rsidRDefault="006974F2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>(or another authorized person)</w:t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_________________/__________________/</w:t>
      </w:r>
    </w:p>
    <w:p w14:paraId="480E6285" w14:textId="77777777" w:rsidR="00560DC4" w:rsidRPr="00035754" w:rsidRDefault="006974F2" w:rsidP="00560D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</w:t>
      </w: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        </w:t>
      </w:r>
      <w:r w:rsidRPr="00035754">
        <w:rPr>
          <w:rFonts w:ascii="Times New Roman" w:eastAsia="Times New Roman" w:hAnsi="Times New Roman" w:cs="Times New Roman"/>
          <w:lang w:val="en"/>
        </w:rPr>
        <w:t>(signature)                 surname, initials</w:t>
      </w:r>
    </w:p>
    <w:p w14:paraId="6AE656D7" w14:textId="77777777" w:rsidR="00560DC4" w:rsidRPr="00035754" w:rsidRDefault="006974F2" w:rsidP="00560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754">
        <w:rPr>
          <w:rFonts w:ascii="Times New Roman" w:eastAsia="Times New Roman" w:hAnsi="Times New Roman" w:cs="Times New Roman"/>
          <w:sz w:val="24"/>
          <w:szCs w:val="24"/>
          <w:lang w:val="en"/>
        </w:rPr>
        <w:t>_____________, 202_            L.S.</w:t>
      </w:r>
    </w:p>
    <w:p w14:paraId="219E5DBC" w14:textId="77777777" w:rsidR="00560DC4" w:rsidRDefault="00560DC4" w:rsidP="00560D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1E4B93" w14:textId="77777777" w:rsidR="00D05396" w:rsidRPr="00195B83" w:rsidRDefault="00D05396" w:rsidP="00D05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090AD" w14:textId="77777777" w:rsidR="00F83B65" w:rsidRPr="00195B83" w:rsidRDefault="00F8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</w:rPr>
      </w:pPr>
    </w:p>
    <w:sectPr w:rsidR="00F83B65" w:rsidRPr="00195B83" w:rsidSect="00C44F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870"/>
    <w:multiLevelType w:val="hybridMultilevel"/>
    <w:tmpl w:val="57DE568C"/>
    <w:lvl w:ilvl="0" w:tplc="984C1A54">
      <w:start w:val="1"/>
      <w:numFmt w:val="decimal"/>
      <w:lvlText w:val="%1)"/>
      <w:lvlJc w:val="left"/>
      <w:pPr>
        <w:ind w:left="720" w:hanging="360"/>
      </w:pPr>
    </w:lvl>
    <w:lvl w:ilvl="1" w:tplc="61849736" w:tentative="1">
      <w:start w:val="1"/>
      <w:numFmt w:val="lowerLetter"/>
      <w:lvlText w:val="%2."/>
      <w:lvlJc w:val="left"/>
      <w:pPr>
        <w:ind w:left="1440" w:hanging="360"/>
      </w:pPr>
    </w:lvl>
    <w:lvl w:ilvl="2" w:tplc="5A18C6BA" w:tentative="1">
      <w:start w:val="1"/>
      <w:numFmt w:val="lowerRoman"/>
      <w:lvlText w:val="%3."/>
      <w:lvlJc w:val="right"/>
      <w:pPr>
        <w:ind w:left="2160" w:hanging="180"/>
      </w:pPr>
    </w:lvl>
    <w:lvl w:ilvl="3" w:tplc="80522E20" w:tentative="1">
      <w:start w:val="1"/>
      <w:numFmt w:val="decimal"/>
      <w:lvlText w:val="%4."/>
      <w:lvlJc w:val="left"/>
      <w:pPr>
        <w:ind w:left="2880" w:hanging="360"/>
      </w:pPr>
    </w:lvl>
    <w:lvl w:ilvl="4" w:tplc="00087FB6" w:tentative="1">
      <w:start w:val="1"/>
      <w:numFmt w:val="lowerLetter"/>
      <w:lvlText w:val="%5."/>
      <w:lvlJc w:val="left"/>
      <w:pPr>
        <w:ind w:left="3600" w:hanging="360"/>
      </w:pPr>
    </w:lvl>
    <w:lvl w:ilvl="5" w:tplc="09E2A3B0" w:tentative="1">
      <w:start w:val="1"/>
      <w:numFmt w:val="lowerRoman"/>
      <w:lvlText w:val="%6."/>
      <w:lvlJc w:val="right"/>
      <w:pPr>
        <w:ind w:left="4320" w:hanging="180"/>
      </w:pPr>
    </w:lvl>
    <w:lvl w:ilvl="6" w:tplc="219CA2CE" w:tentative="1">
      <w:start w:val="1"/>
      <w:numFmt w:val="decimal"/>
      <w:lvlText w:val="%7."/>
      <w:lvlJc w:val="left"/>
      <w:pPr>
        <w:ind w:left="5040" w:hanging="360"/>
      </w:pPr>
    </w:lvl>
    <w:lvl w:ilvl="7" w:tplc="6BA051CE" w:tentative="1">
      <w:start w:val="1"/>
      <w:numFmt w:val="lowerLetter"/>
      <w:lvlText w:val="%8."/>
      <w:lvlJc w:val="left"/>
      <w:pPr>
        <w:ind w:left="5760" w:hanging="360"/>
      </w:pPr>
    </w:lvl>
    <w:lvl w:ilvl="8" w:tplc="E048B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37F3"/>
    <w:multiLevelType w:val="hybridMultilevel"/>
    <w:tmpl w:val="C9704CC0"/>
    <w:lvl w:ilvl="0" w:tplc="095C9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48C44A" w:tentative="1">
      <w:start w:val="1"/>
      <w:numFmt w:val="lowerLetter"/>
      <w:lvlText w:val="%2."/>
      <w:lvlJc w:val="left"/>
      <w:pPr>
        <w:ind w:left="1440" w:hanging="360"/>
      </w:pPr>
    </w:lvl>
    <w:lvl w:ilvl="2" w:tplc="F2403FF2" w:tentative="1">
      <w:start w:val="1"/>
      <w:numFmt w:val="lowerRoman"/>
      <w:lvlText w:val="%3."/>
      <w:lvlJc w:val="right"/>
      <w:pPr>
        <w:ind w:left="2160" w:hanging="180"/>
      </w:pPr>
    </w:lvl>
    <w:lvl w:ilvl="3" w:tplc="AE54578C" w:tentative="1">
      <w:start w:val="1"/>
      <w:numFmt w:val="decimal"/>
      <w:lvlText w:val="%4."/>
      <w:lvlJc w:val="left"/>
      <w:pPr>
        <w:ind w:left="2880" w:hanging="360"/>
      </w:pPr>
    </w:lvl>
    <w:lvl w:ilvl="4" w:tplc="1BFAAD3A" w:tentative="1">
      <w:start w:val="1"/>
      <w:numFmt w:val="lowerLetter"/>
      <w:lvlText w:val="%5."/>
      <w:lvlJc w:val="left"/>
      <w:pPr>
        <w:ind w:left="3600" w:hanging="360"/>
      </w:pPr>
    </w:lvl>
    <w:lvl w:ilvl="5" w:tplc="154C7958" w:tentative="1">
      <w:start w:val="1"/>
      <w:numFmt w:val="lowerRoman"/>
      <w:lvlText w:val="%6."/>
      <w:lvlJc w:val="right"/>
      <w:pPr>
        <w:ind w:left="4320" w:hanging="180"/>
      </w:pPr>
    </w:lvl>
    <w:lvl w:ilvl="6" w:tplc="954A9DD4" w:tentative="1">
      <w:start w:val="1"/>
      <w:numFmt w:val="decimal"/>
      <w:lvlText w:val="%7."/>
      <w:lvlJc w:val="left"/>
      <w:pPr>
        <w:ind w:left="5040" w:hanging="360"/>
      </w:pPr>
    </w:lvl>
    <w:lvl w:ilvl="7" w:tplc="5DD40EDE" w:tentative="1">
      <w:start w:val="1"/>
      <w:numFmt w:val="lowerLetter"/>
      <w:lvlText w:val="%8."/>
      <w:lvlJc w:val="left"/>
      <w:pPr>
        <w:ind w:left="5760" w:hanging="360"/>
      </w:pPr>
    </w:lvl>
    <w:lvl w:ilvl="8" w:tplc="D0329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F17"/>
    <w:multiLevelType w:val="hybridMultilevel"/>
    <w:tmpl w:val="C9704CC0"/>
    <w:lvl w:ilvl="0" w:tplc="C94E5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F42BD2" w:tentative="1">
      <w:start w:val="1"/>
      <w:numFmt w:val="lowerLetter"/>
      <w:lvlText w:val="%2."/>
      <w:lvlJc w:val="left"/>
      <w:pPr>
        <w:ind w:left="1440" w:hanging="360"/>
      </w:pPr>
    </w:lvl>
    <w:lvl w:ilvl="2" w:tplc="A1B06928" w:tentative="1">
      <w:start w:val="1"/>
      <w:numFmt w:val="lowerRoman"/>
      <w:lvlText w:val="%3."/>
      <w:lvlJc w:val="right"/>
      <w:pPr>
        <w:ind w:left="2160" w:hanging="180"/>
      </w:pPr>
    </w:lvl>
    <w:lvl w:ilvl="3" w:tplc="7B1684A0" w:tentative="1">
      <w:start w:val="1"/>
      <w:numFmt w:val="decimal"/>
      <w:lvlText w:val="%4."/>
      <w:lvlJc w:val="left"/>
      <w:pPr>
        <w:ind w:left="2880" w:hanging="360"/>
      </w:pPr>
    </w:lvl>
    <w:lvl w:ilvl="4" w:tplc="729C57AA" w:tentative="1">
      <w:start w:val="1"/>
      <w:numFmt w:val="lowerLetter"/>
      <w:lvlText w:val="%5."/>
      <w:lvlJc w:val="left"/>
      <w:pPr>
        <w:ind w:left="3600" w:hanging="360"/>
      </w:pPr>
    </w:lvl>
    <w:lvl w:ilvl="5" w:tplc="710071E4" w:tentative="1">
      <w:start w:val="1"/>
      <w:numFmt w:val="lowerRoman"/>
      <w:lvlText w:val="%6."/>
      <w:lvlJc w:val="right"/>
      <w:pPr>
        <w:ind w:left="4320" w:hanging="180"/>
      </w:pPr>
    </w:lvl>
    <w:lvl w:ilvl="6" w:tplc="A78C4BA2" w:tentative="1">
      <w:start w:val="1"/>
      <w:numFmt w:val="decimal"/>
      <w:lvlText w:val="%7."/>
      <w:lvlJc w:val="left"/>
      <w:pPr>
        <w:ind w:left="5040" w:hanging="360"/>
      </w:pPr>
    </w:lvl>
    <w:lvl w:ilvl="7" w:tplc="130CF514" w:tentative="1">
      <w:start w:val="1"/>
      <w:numFmt w:val="lowerLetter"/>
      <w:lvlText w:val="%8."/>
      <w:lvlJc w:val="left"/>
      <w:pPr>
        <w:ind w:left="5760" w:hanging="360"/>
      </w:pPr>
    </w:lvl>
    <w:lvl w:ilvl="8" w:tplc="CC64B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6F00"/>
    <w:multiLevelType w:val="hybridMultilevel"/>
    <w:tmpl w:val="47E69BB4"/>
    <w:lvl w:ilvl="0" w:tplc="46A45694">
      <w:start w:val="1"/>
      <w:numFmt w:val="decimal"/>
      <w:lvlText w:val="%1."/>
      <w:lvlJc w:val="left"/>
      <w:pPr>
        <w:ind w:left="1428" w:hanging="360"/>
      </w:pPr>
    </w:lvl>
    <w:lvl w:ilvl="1" w:tplc="D9542BFC" w:tentative="1">
      <w:start w:val="1"/>
      <w:numFmt w:val="lowerLetter"/>
      <w:lvlText w:val="%2."/>
      <w:lvlJc w:val="left"/>
      <w:pPr>
        <w:ind w:left="2148" w:hanging="360"/>
      </w:pPr>
    </w:lvl>
    <w:lvl w:ilvl="2" w:tplc="E800DC12" w:tentative="1">
      <w:start w:val="1"/>
      <w:numFmt w:val="lowerRoman"/>
      <w:lvlText w:val="%3."/>
      <w:lvlJc w:val="right"/>
      <w:pPr>
        <w:ind w:left="2868" w:hanging="180"/>
      </w:pPr>
    </w:lvl>
    <w:lvl w:ilvl="3" w:tplc="4CA86052" w:tentative="1">
      <w:start w:val="1"/>
      <w:numFmt w:val="decimal"/>
      <w:lvlText w:val="%4."/>
      <w:lvlJc w:val="left"/>
      <w:pPr>
        <w:ind w:left="3588" w:hanging="360"/>
      </w:pPr>
    </w:lvl>
    <w:lvl w:ilvl="4" w:tplc="BAEECD52" w:tentative="1">
      <w:start w:val="1"/>
      <w:numFmt w:val="lowerLetter"/>
      <w:lvlText w:val="%5."/>
      <w:lvlJc w:val="left"/>
      <w:pPr>
        <w:ind w:left="4308" w:hanging="360"/>
      </w:pPr>
    </w:lvl>
    <w:lvl w:ilvl="5" w:tplc="52DC1AA6" w:tentative="1">
      <w:start w:val="1"/>
      <w:numFmt w:val="lowerRoman"/>
      <w:lvlText w:val="%6."/>
      <w:lvlJc w:val="right"/>
      <w:pPr>
        <w:ind w:left="5028" w:hanging="180"/>
      </w:pPr>
    </w:lvl>
    <w:lvl w:ilvl="6" w:tplc="BA061890" w:tentative="1">
      <w:start w:val="1"/>
      <w:numFmt w:val="decimal"/>
      <w:lvlText w:val="%7."/>
      <w:lvlJc w:val="left"/>
      <w:pPr>
        <w:ind w:left="5748" w:hanging="360"/>
      </w:pPr>
    </w:lvl>
    <w:lvl w:ilvl="7" w:tplc="ACA85014" w:tentative="1">
      <w:start w:val="1"/>
      <w:numFmt w:val="lowerLetter"/>
      <w:lvlText w:val="%8."/>
      <w:lvlJc w:val="left"/>
      <w:pPr>
        <w:ind w:left="6468" w:hanging="360"/>
      </w:pPr>
    </w:lvl>
    <w:lvl w:ilvl="8" w:tplc="6AFCCC5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51E2DF9"/>
    <w:multiLevelType w:val="hybridMultilevel"/>
    <w:tmpl w:val="C9704CC0"/>
    <w:lvl w:ilvl="0" w:tplc="47529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BCD56E" w:tentative="1">
      <w:start w:val="1"/>
      <w:numFmt w:val="lowerLetter"/>
      <w:lvlText w:val="%2."/>
      <w:lvlJc w:val="left"/>
      <w:pPr>
        <w:ind w:left="1440" w:hanging="360"/>
      </w:pPr>
    </w:lvl>
    <w:lvl w:ilvl="2" w:tplc="67D822DC" w:tentative="1">
      <w:start w:val="1"/>
      <w:numFmt w:val="lowerRoman"/>
      <w:lvlText w:val="%3."/>
      <w:lvlJc w:val="right"/>
      <w:pPr>
        <w:ind w:left="2160" w:hanging="180"/>
      </w:pPr>
    </w:lvl>
    <w:lvl w:ilvl="3" w:tplc="C6C283BA" w:tentative="1">
      <w:start w:val="1"/>
      <w:numFmt w:val="decimal"/>
      <w:lvlText w:val="%4."/>
      <w:lvlJc w:val="left"/>
      <w:pPr>
        <w:ind w:left="2880" w:hanging="360"/>
      </w:pPr>
    </w:lvl>
    <w:lvl w:ilvl="4" w:tplc="16EA89B2" w:tentative="1">
      <w:start w:val="1"/>
      <w:numFmt w:val="lowerLetter"/>
      <w:lvlText w:val="%5."/>
      <w:lvlJc w:val="left"/>
      <w:pPr>
        <w:ind w:left="3600" w:hanging="360"/>
      </w:pPr>
    </w:lvl>
    <w:lvl w:ilvl="5" w:tplc="08669170" w:tentative="1">
      <w:start w:val="1"/>
      <w:numFmt w:val="lowerRoman"/>
      <w:lvlText w:val="%6."/>
      <w:lvlJc w:val="right"/>
      <w:pPr>
        <w:ind w:left="4320" w:hanging="180"/>
      </w:pPr>
    </w:lvl>
    <w:lvl w:ilvl="6" w:tplc="D7F2DAA8" w:tentative="1">
      <w:start w:val="1"/>
      <w:numFmt w:val="decimal"/>
      <w:lvlText w:val="%7."/>
      <w:lvlJc w:val="left"/>
      <w:pPr>
        <w:ind w:left="5040" w:hanging="360"/>
      </w:pPr>
    </w:lvl>
    <w:lvl w:ilvl="7" w:tplc="F2C62128" w:tentative="1">
      <w:start w:val="1"/>
      <w:numFmt w:val="lowerLetter"/>
      <w:lvlText w:val="%8."/>
      <w:lvlJc w:val="left"/>
      <w:pPr>
        <w:ind w:left="5760" w:hanging="360"/>
      </w:pPr>
    </w:lvl>
    <w:lvl w:ilvl="8" w:tplc="781420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96"/>
    <w:rsid w:val="00035754"/>
    <w:rsid w:val="000835B9"/>
    <w:rsid w:val="000909C8"/>
    <w:rsid w:val="000F4A09"/>
    <w:rsid w:val="00123A7C"/>
    <w:rsid w:val="00171D9D"/>
    <w:rsid w:val="00195B83"/>
    <w:rsid w:val="002A42F8"/>
    <w:rsid w:val="002D5174"/>
    <w:rsid w:val="002E037E"/>
    <w:rsid w:val="002E1825"/>
    <w:rsid w:val="00310FE6"/>
    <w:rsid w:val="00317200"/>
    <w:rsid w:val="00374AC2"/>
    <w:rsid w:val="003B4224"/>
    <w:rsid w:val="003C215E"/>
    <w:rsid w:val="003E0517"/>
    <w:rsid w:val="00412FFF"/>
    <w:rsid w:val="004441B3"/>
    <w:rsid w:val="004526FD"/>
    <w:rsid w:val="00470B3C"/>
    <w:rsid w:val="00472ED1"/>
    <w:rsid w:val="004D238B"/>
    <w:rsid w:val="004E306E"/>
    <w:rsid w:val="00560DC4"/>
    <w:rsid w:val="00624F40"/>
    <w:rsid w:val="00647297"/>
    <w:rsid w:val="00672013"/>
    <w:rsid w:val="006974F2"/>
    <w:rsid w:val="006E2F09"/>
    <w:rsid w:val="00705010"/>
    <w:rsid w:val="00756F60"/>
    <w:rsid w:val="00812D4F"/>
    <w:rsid w:val="0085402D"/>
    <w:rsid w:val="00944E29"/>
    <w:rsid w:val="00947E04"/>
    <w:rsid w:val="009545CE"/>
    <w:rsid w:val="009727D8"/>
    <w:rsid w:val="009D432B"/>
    <w:rsid w:val="009F3154"/>
    <w:rsid w:val="00AA4044"/>
    <w:rsid w:val="00AE79FA"/>
    <w:rsid w:val="00B36318"/>
    <w:rsid w:val="00B50E51"/>
    <w:rsid w:val="00BF69FD"/>
    <w:rsid w:val="00C025F6"/>
    <w:rsid w:val="00C44FDC"/>
    <w:rsid w:val="00C649F7"/>
    <w:rsid w:val="00C75003"/>
    <w:rsid w:val="00CB2B2D"/>
    <w:rsid w:val="00CC5005"/>
    <w:rsid w:val="00CF05C9"/>
    <w:rsid w:val="00CF4EA0"/>
    <w:rsid w:val="00D05396"/>
    <w:rsid w:val="00D05891"/>
    <w:rsid w:val="00D14BF9"/>
    <w:rsid w:val="00D406B1"/>
    <w:rsid w:val="00D44E7D"/>
    <w:rsid w:val="00D7107A"/>
    <w:rsid w:val="00DC7D2D"/>
    <w:rsid w:val="00DE410E"/>
    <w:rsid w:val="00DE4473"/>
    <w:rsid w:val="00E36D7E"/>
    <w:rsid w:val="00E64062"/>
    <w:rsid w:val="00EA1708"/>
    <w:rsid w:val="00EA3FC0"/>
    <w:rsid w:val="00EA59C6"/>
    <w:rsid w:val="00EA7A16"/>
    <w:rsid w:val="00EB57F3"/>
    <w:rsid w:val="00ED5273"/>
    <w:rsid w:val="00F33C60"/>
    <w:rsid w:val="00F56F34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146C"/>
  <w15:docId w15:val="{34E7FC07-F151-453F-85EE-8B1A4368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9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6D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6D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6D7E"/>
    <w:rPr>
      <w:rFonts w:eastAsiaTheme="minorEastAsia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6D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36D7E"/>
    <w:rPr>
      <w:rFonts w:eastAsiaTheme="minorEastAsia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D7E"/>
    <w:rPr>
      <w:rFonts w:ascii="Segoe UI" w:eastAsiaTheme="minorEastAsia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14BF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D5174"/>
    <w:rPr>
      <w:color w:val="0563C1" w:themeColor="hyperlink"/>
      <w:u w:val="single"/>
    </w:rPr>
  </w:style>
  <w:style w:type="paragraph" w:customStyle="1" w:styleId="p-consdtnormal">
    <w:name w:val="p-consdtnormal"/>
    <w:basedOn w:val="a"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9D432B"/>
  </w:style>
  <w:style w:type="character" w:customStyle="1" w:styleId="fake-non-breaking-space">
    <w:name w:val="fake-non-breaking-space"/>
    <w:basedOn w:val="a0"/>
    <w:rsid w:val="009D432B"/>
  </w:style>
  <w:style w:type="paragraph" w:customStyle="1" w:styleId="p-consdtnonformat">
    <w:name w:val="p-consdtnonformat"/>
    <w:basedOn w:val="a"/>
    <w:rsid w:val="009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nformat">
    <w:name w:val="h-consdtnonformat"/>
    <w:basedOn w:val="a0"/>
    <w:rsid w:val="009D432B"/>
  </w:style>
  <w:style w:type="character" w:customStyle="1" w:styleId="UnresolvedMention">
    <w:name w:val="Unresolved Mention"/>
    <w:basedOn w:val="a0"/>
    <w:uiPriority w:val="99"/>
    <w:semiHidden/>
    <w:unhideWhenUsed/>
    <w:rsid w:val="00CF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tb.by/ecp/elektronnaya-tsifrovaya-podpis/poluchit-prodlit-epts-dlya-uchastiya-v-birzhevoy-torgovle/accredi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3309</Characters>
  <Application>Microsoft Office Word</Application>
  <DocSecurity>0</DocSecurity>
  <Lines>110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Харитонович Оксана Викторовна</dc:creator>
  <cp:lastModifiedBy>Reviewer</cp:lastModifiedBy>
  <cp:revision>3</cp:revision>
  <cp:lastPrinted>2024-02-05T13:16:00Z</cp:lastPrinted>
  <dcterms:created xsi:type="dcterms:W3CDTF">2025-03-24T12:54:00Z</dcterms:created>
  <dcterms:modified xsi:type="dcterms:W3CDTF">2025-04-11T11:00:00Z</dcterms:modified>
</cp:coreProperties>
</file>